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E13AF7">
        <w:rPr>
          <w:b/>
          <w:sz w:val="28"/>
          <w:szCs w:val="28"/>
          <w:u w:val="single"/>
        </w:rPr>
        <w:t>От  «</w:t>
      </w:r>
      <w:proofErr w:type="gramEnd"/>
      <w:r w:rsidR="005C1C59">
        <w:rPr>
          <w:b/>
          <w:sz w:val="28"/>
          <w:szCs w:val="28"/>
          <w:u w:val="single"/>
        </w:rPr>
        <w:t xml:space="preserve">    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5C1C59">
        <w:rPr>
          <w:b/>
          <w:sz w:val="28"/>
          <w:szCs w:val="28"/>
          <w:u w:val="single"/>
        </w:rPr>
        <w:t xml:space="preserve">            </w:t>
      </w:r>
      <w:r w:rsidR="00C07E77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>202</w:t>
      </w:r>
      <w:r w:rsidR="00113201">
        <w:rPr>
          <w:b/>
          <w:sz w:val="28"/>
          <w:szCs w:val="28"/>
          <w:u w:val="single"/>
        </w:rPr>
        <w:t>3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113201">
        <w:rPr>
          <w:b/>
          <w:sz w:val="28"/>
          <w:szCs w:val="28"/>
          <w:u w:val="single"/>
        </w:rPr>
        <w:t>_</w:t>
      </w:r>
      <w:r w:rsidR="005C1C59">
        <w:rPr>
          <w:b/>
          <w:sz w:val="28"/>
          <w:szCs w:val="28"/>
          <w:u w:val="single"/>
        </w:rPr>
        <w:t xml:space="preserve">   </w:t>
      </w:r>
      <w:r w:rsidR="00113201">
        <w:rPr>
          <w:b/>
          <w:sz w:val="28"/>
          <w:szCs w:val="28"/>
          <w:u w:val="single"/>
        </w:rPr>
        <w:t>_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886C0D" w:rsidRPr="00E13AF7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временного оказания услуг </w:t>
      </w:r>
    </w:p>
    <w:p w:rsidR="00207479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регулярных перевозок</w:t>
      </w:r>
      <w:r w:rsidR="00207479" w:rsidRPr="00E13AF7">
        <w:rPr>
          <w:sz w:val="28"/>
          <w:szCs w:val="28"/>
        </w:rPr>
        <w:t xml:space="preserve"> по муниципальным </w:t>
      </w:r>
    </w:p>
    <w:p w:rsidR="00803DB1" w:rsidRPr="00E13AF7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маршрутам»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756359" w:rsidRPr="00E13AF7" w:rsidRDefault="00075569" w:rsidP="00DB4285">
      <w:pPr>
        <w:pStyle w:val="a3"/>
        <w:ind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На основании Федерального закона от 13.07.2015 № 220-ФЗ </w:t>
      </w:r>
      <w:r w:rsidR="00952751">
        <w:rPr>
          <w:sz w:val="28"/>
          <w:szCs w:val="28"/>
        </w:rPr>
        <w:t xml:space="preserve">               </w:t>
      </w:r>
      <w:r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</w:t>
      </w:r>
      <w:r w:rsidR="005B5764">
        <w:rPr>
          <w:sz w:val="28"/>
          <w:szCs w:val="28"/>
        </w:rPr>
        <w:t>3</w:t>
      </w:r>
      <w:r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13AF7">
        <w:rPr>
          <w:sz w:val="28"/>
          <w:szCs w:val="28"/>
        </w:rPr>
        <w:t xml:space="preserve">от 28.12.2015 </w:t>
      </w:r>
      <w:r w:rsidRPr="00E13AF7">
        <w:rPr>
          <w:sz w:val="28"/>
          <w:szCs w:val="28"/>
        </w:rPr>
        <w:t xml:space="preserve"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E401A3" w:rsidRPr="00E13AF7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 xml:space="preserve"> </w:t>
      </w:r>
      <w:r w:rsidR="00CC4BD3">
        <w:rPr>
          <w:sz w:val="28"/>
          <w:szCs w:val="28"/>
        </w:rPr>
        <w:t xml:space="preserve">    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 xml:space="preserve">, </w:t>
      </w:r>
      <w:r w:rsidR="00FC7D35" w:rsidRPr="00E13AF7">
        <w:rPr>
          <w:sz w:val="28"/>
          <w:szCs w:val="28"/>
        </w:rPr>
        <w:t xml:space="preserve">в целях </w:t>
      </w:r>
      <w:r w:rsidR="00BC2B20" w:rsidRPr="00E13AF7">
        <w:rPr>
          <w:sz w:val="28"/>
          <w:szCs w:val="28"/>
        </w:rPr>
        <w:t xml:space="preserve">временного оказания услуг регулярных перевозок по </w:t>
      </w:r>
      <w:r w:rsidR="0036099A" w:rsidRPr="00E13AF7">
        <w:rPr>
          <w:sz w:val="28"/>
          <w:szCs w:val="28"/>
        </w:rPr>
        <w:t xml:space="preserve">вновь установленным </w:t>
      </w:r>
      <w:r w:rsidR="00BC2B20" w:rsidRPr="00E13AF7">
        <w:rPr>
          <w:sz w:val="28"/>
          <w:szCs w:val="28"/>
        </w:rPr>
        <w:t>муниципальным маршрутам</w:t>
      </w:r>
      <w:r w:rsidR="0036099A" w:rsidRPr="00E13AF7">
        <w:rPr>
          <w:sz w:val="28"/>
          <w:szCs w:val="28"/>
        </w:rPr>
        <w:t xml:space="preserve">, </w:t>
      </w:r>
      <w:r w:rsidRPr="00E13AF7">
        <w:rPr>
          <w:bCs/>
          <w:sz w:val="28"/>
          <w:szCs w:val="28"/>
        </w:rPr>
        <w:t>администрация Нижнеилимского муниципального района</w:t>
      </w:r>
    </w:p>
    <w:p w:rsidR="002C61CC" w:rsidRPr="00E13AF7" w:rsidRDefault="002C61CC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3D6FC1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45235" w:rsidRPr="00E13AF7" w:rsidRDefault="00E45235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06DC" w:rsidRPr="00E13AF7" w:rsidRDefault="00001D22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rFonts w:eastAsia="Calibri"/>
          <w:sz w:val="28"/>
          <w:szCs w:val="28"/>
        </w:rPr>
        <w:t xml:space="preserve">Утвердить </w:t>
      </w:r>
      <w:r w:rsidR="002127CA" w:rsidRPr="00E13AF7">
        <w:rPr>
          <w:sz w:val="28"/>
          <w:szCs w:val="28"/>
        </w:rPr>
        <w:t>извещение</w:t>
      </w:r>
      <w:r w:rsidR="00D73F91" w:rsidRPr="00E13AF7">
        <w:rPr>
          <w:sz w:val="28"/>
          <w:szCs w:val="28"/>
        </w:rPr>
        <w:t xml:space="preserve"> № </w:t>
      </w:r>
      <w:r w:rsidR="005C1C59">
        <w:rPr>
          <w:sz w:val="28"/>
          <w:szCs w:val="28"/>
        </w:rPr>
        <w:t>2</w:t>
      </w:r>
      <w:r w:rsidR="00D73F91" w:rsidRPr="00E13AF7">
        <w:rPr>
          <w:sz w:val="28"/>
          <w:szCs w:val="28"/>
        </w:rPr>
        <w:t>.20</w:t>
      </w:r>
      <w:r w:rsidR="002E06DC" w:rsidRPr="00E13AF7">
        <w:rPr>
          <w:sz w:val="28"/>
          <w:szCs w:val="28"/>
        </w:rPr>
        <w:t>2</w:t>
      </w:r>
      <w:r w:rsidR="00113201">
        <w:rPr>
          <w:sz w:val="28"/>
          <w:szCs w:val="28"/>
        </w:rPr>
        <w:t>3</w:t>
      </w:r>
      <w:r w:rsidR="002127CA" w:rsidRPr="00E13AF7">
        <w:rPr>
          <w:sz w:val="28"/>
          <w:szCs w:val="28"/>
        </w:rPr>
        <w:t xml:space="preserve"> </w:t>
      </w:r>
      <w:r w:rsidR="003237DE" w:rsidRPr="00E13AF7">
        <w:rPr>
          <w:sz w:val="28"/>
          <w:szCs w:val="28"/>
        </w:rPr>
        <w:t xml:space="preserve">«Об определении юридических лиц, индивидуальных предпринимателей, участников договора простого товарищества </w:t>
      </w:r>
      <w:r w:rsidR="004E4F77" w:rsidRPr="00E13AF7">
        <w:rPr>
          <w:sz w:val="28"/>
          <w:szCs w:val="28"/>
        </w:rPr>
        <w:t>для</w:t>
      </w:r>
      <w:r w:rsidR="003237DE" w:rsidRPr="00E13AF7">
        <w:rPr>
          <w:sz w:val="28"/>
          <w:szCs w:val="28"/>
        </w:rPr>
        <w:t xml:space="preserve"> временного оказания услуг регулярных перевозок</w:t>
      </w:r>
      <w:r w:rsidR="009B6910" w:rsidRPr="00E13AF7">
        <w:rPr>
          <w:sz w:val="28"/>
          <w:szCs w:val="28"/>
        </w:rPr>
        <w:t xml:space="preserve"> по муниципальным маршрутам </w:t>
      </w:r>
      <w:r w:rsidR="00AD4791" w:rsidRPr="00E13AF7">
        <w:rPr>
          <w:sz w:val="28"/>
          <w:szCs w:val="28"/>
        </w:rPr>
        <w:t>№</w:t>
      </w:r>
      <w:r w:rsidR="00113201">
        <w:rPr>
          <w:sz w:val="28"/>
          <w:szCs w:val="28"/>
        </w:rPr>
        <w:t xml:space="preserve"> 15 </w:t>
      </w:r>
      <w:r w:rsidR="00113201" w:rsidRPr="00113201">
        <w:rPr>
          <w:sz w:val="28"/>
          <w:szCs w:val="28"/>
        </w:rPr>
        <w:t>«Новая Игирма – Железногорск-</w:t>
      </w:r>
      <w:r w:rsidR="00113201" w:rsidRPr="00113201">
        <w:rPr>
          <w:sz w:val="28"/>
          <w:szCs w:val="28"/>
        </w:rPr>
        <w:lastRenderedPageBreak/>
        <w:t xml:space="preserve">Илимский» / № 15А «Железногорск-Илимский – Новая Игирма» </w:t>
      </w:r>
      <w:r w:rsidR="00F81C55" w:rsidRPr="00E13AF7">
        <w:rPr>
          <w:sz w:val="28"/>
          <w:szCs w:val="28"/>
        </w:rPr>
        <w:t xml:space="preserve">– приложение к настоящему </w:t>
      </w:r>
      <w:r w:rsidR="00FD10F5">
        <w:rPr>
          <w:sz w:val="28"/>
          <w:szCs w:val="28"/>
        </w:rPr>
        <w:t>п</w:t>
      </w:r>
      <w:r w:rsidR="00F81C55" w:rsidRPr="00E13AF7">
        <w:rPr>
          <w:sz w:val="28"/>
          <w:szCs w:val="28"/>
        </w:rPr>
        <w:t>остановлению.</w:t>
      </w:r>
    </w:p>
    <w:p w:rsidR="00FB6073" w:rsidRPr="00E13AF7" w:rsidRDefault="00FB6073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Pr="00E13AF7">
        <w:rPr>
          <w:sz w:val="28"/>
          <w:szCs w:val="28"/>
        </w:rPr>
        <w:t>Нижнеилимский</w:t>
      </w:r>
      <w:proofErr w:type="spellEnd"/>
      <w:r w:rsidRPr="00E13AF7">
        <w:rPr>
          <w:sz w:val="28"/>
          <w:szCs w:val="28"/>
        </w:rPr>
        <w:t xml:space="preserve"> район».</w:t>
      </w:r>
    </w:p>
    <w:p w:rsidR="003B1B1F" w:rsidRPr="00E13AF7" w:rsidRDefault="003B1B1F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E13AF7">
        <w:rPr>
          <w:sz w:val="28"/>
          <w:szCs w:val="28"/>
        </w:rPr>
        <w:t xml:space="preserve">возложить </w:t>
      </w:r>
      <w:r w:rsidR="00026A96" w:rsidRPr="00E13AF7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E13AF7">
        <w:rPr>
          <w:sz w:val="28"/>
          <w:szCs w:val="28"/>
        </w:rPr>
        <w:t>Цвейгарта</w:t>
      </w:r>
      <w:proofErr w:type="spellEnd"/>
      <w:r w:rsidR="00026A96" w:rsidRPr="00E13AF7">
        <w:rPr>
          <w:sz w:val="28"/>
          <w:szCs w:val="28"/>
        </w:rPr>
        <w:t>.</w:t>
      </w:r>
    </w:p>
    <w:p w:rsidR="00756359" w:rsidRPr="00E13AF7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113201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113201" w:rsidP="00335F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5F55" w:rsidRPr="00E13AF7">
        <w:rPr>
          <w:b/>
          <w:sz w:val="28"/>
          <w:szCs w:val="28"/>
        </w:rPr>
        <w:t xml:space="preserve">эр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М.С. Романов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Pr="00E13AF7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584E" w:rsidRDefault="00B9584E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13201" w:rsidRDefault="00113201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13201" w:rsidRPr="00B9584E" w:rsidRDefault="00113201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C21EF" w:rsidRDefault="008F1D76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1611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vanish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30497" w:rsidRDefault="00730497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30497" w:rsidRDefault="00730497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30497" w:rsidRDefault="00730497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30497" w:rsidRDefault="00730497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2F241A" w:rsidRDefault="00473F7A" w:rsidP="00473F7A">
      <w:pPr>
        <w:pStyle w:val="a3"/>
        <w:jc w:val="right"/>
      </w:pPr>
      <w:proofErr w:type="gramStart"/>
      <w:r w:rsidRPr="002F241A">
        <w:t xml:space="preserve">от  </w:t>
      </w:r>
      <w:r w:rsidRPr="00C07E77">
        <w:rPr>
          <w:u w:val="single"/>
        </w:rPr>
        <w:t>«</w:t>
      </w:r>
      <w:proofErr w:type="gramEnd"/>
      <w:r w:rsidR="005C1C59">
        <w:rPr>
          <w:u w:val="single"/>
        </w:rPr>
        <w:t xml:space="preserve"> 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            </w:t>
      </w:r>
      <w:r w:rsidRPr="002F241A">
        <w:t xml:space="preserve"> 202</w:t>
      </w:r>
      <w:r w:rsidR="00113201">
        <w:t>3</w:t>
      </w:r>
      <w:r w:rsidRPr="002F241A">
        <w:t xml:space="preserve"> г.  № </w:t>
      </w:r>
      <w:r w:rsidR="005C1C59">
        <w:rPr>
          <w:u w:val="single"/>
        </w:rPr>
        <w:t>_____</w:t>
      </w: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right"/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5C1C59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участников договора простого товарищества для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временного оказания услуг регулярных перевозок </w:t>
      </w:r>
    </w:p>
    <w:p w:rsidR="00473F7A" w:rsidRPr="00FD10F5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  <w:r w:rsidR="00113201" w:rsidRPr="00FD10F5">
        <w:rPr>
          <w:sz w:val="28"/>
          <w:szCs w:val="28"/>
        </w:rPr>
        <w:t>№ 15 «Новая Игирма – Железногорск-Илимский» / № 15А «Железногорск-Илимский – Новая Игирма»</w:t>
      </w:r>
    </w:p>
    <w:p w:rsidR="00A077A3" w:rsidRPr="00FD10F5" w:rsidRDefault="00A077A3" w:rsidP="00A077A3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 xml:space="preserve"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товарищества, для </w:t>
      </w:r>
      <w:r w:rsidRPr="00FD10F5">
        <w:rPr>
          <w:sz w:val="28"/>
          <w:szCs w:val="28"/>
          <w:u w:val="single"/>
        </w:rPr>
        <w:t>временного</w:t>
      </w:r>
      <w:r w:rsidRPr="00FD10F5">
        <w:rPr>
          <w:sz w:val="28"/>
          <w:szCs w:val="28"/>
        </w:rPr>
        <w:t xml:space="preserve"> оказания услуг регулярных перевозок </w:t>
      </w:r>
      <w:r w:rsidRPr="00FD10F5">
        <w:rPr>
          <w:sz w:val="28"/>
          <w:szCs w:val="28"/>
          <w:u w:val="single"/>
        </w:rPr>
        <w:t>по вновь установленным</w:t>
      </w:r>
      <w:r w:rsidRPr="00FD10F5">
        <w:rPr>
          <w:sz w:val="28"/>
          <w:szCs w:val="28"/>
        </w:rPr>
        <w:t xml:space="preserve"> муниципальным маршрутам:</w:t>
      </w:r>
    </w:p>
    <w:p w:rsidR="00113201" w:rsidRPr="00FD10F5" w:rsidRDefault="00113201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 xml:space="preserve">№ 15 «Новая Игирма – Железногорск-Илимский», </w:t>
      </w:r>
    </w:p>
    <w:p w:rsidR="00113201" w:rsidRPr="00FD10F5" w:rsidRDefault="00113201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№ 15А «Железногорск-Илимский – Новая Игирма»,</w:t>
      </w:r>
    </w:p>
    <w:p w:rsidR="00473F7A" w:rsidRPr="00FD10F5" w:rsidRDefault="00473F7A" w:rsidP="00473F7A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на право оказания услуг регулярных перевозок по указанным маршрутам на постоянной основе (</w:t>
      </w:r>
      <w:r w:rsidRPr="00FD10F5">
        <w:rPr>
          <w:sz w:val="28"/>
          <w:szCs w:val="28"/>
          <w:u w:val="single"/>
        </w:rPr>
        <w:t>по нерегулируемым тарифам</w:t>
      </w:r>
      <w:r w:rsidRPr="00FD10F5">
        <w:rPr>
          <w:sz w:val="28"/>
          <w:szCs w:val="28"/>
        </w:rPr>
        <w:t>).</w:t>
      </w:r>
    </w:p>
    <w:p w:rsidR="00473F7A" w:rsidRPr="003D6FC1" w:rsidRDefault="00473F7A" w:rsidP="00473F7A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665 653,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761AF1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FD10F5" w:rsidRDefault="00113201" w:rsidP="00113201">
            <w:pPr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15 «Новая Игирма – Железногорск-Илимский»</w:t>
            </w:r>
            <w:r w:rsidR="00473F7A" w:rsidRPr="00FD10F5">
              <w:rPr>
                <w:sz w:val="24"/>
                <w:szCs w:val="24"/>
              </w:rPr>
              <w:t>: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FD10F5">
              <w:rPr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FD10F5">
              <w:rPr>
                <w:sz w:val="24"/>
                <w:szCs w:val="24"/>
                <w:u w:val="single"/>
              </w:rPr>
              <w:t>пгт</w:t>
            </w:r>
            <w:proofErr w:type="spellEnd"/>
            <w:r w:rsidRPr="00FD10F5">
              <w:rPr>
                <w:sz w:val="24"/>
                <w:szCs w:val="24"/>
                <w:u w:val="single"/>
              </w:rPr>
              <w:t>. Новая Игирма: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1)</w:t>
            </w:r>
            <w:r w:rsidRPr="00FD10F5">
              <w:rPr>
                <w:sz w:val="24"/>
                <w:szCs w:val="24"/>
              </w:rPr>
              <w:tab/>
              <w:t>«микрорайон «Химки» (начальный ост. пункт),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2)</w:t>
            </w:r>
            <w:r w:rsidRPr="00FD10F5">
              <w:rPr>
                <w:sz w:val="24"/>
                <w:szCs w:val="24"/>
              </w:rPr>
              <w:tab/>
              <w:t>«магазин «Эдельвейс»,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3)</w:t>
            </w:r>
            <w:r w:rsidRPr="00FD10F5">
              <w:rPr>
                <w:sz w:val="24"/>
                <w:szCs w:val="24"/>
              </w:rPr>
              <w:tab/>
              <w:t>«микрорайон «Киевский»,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FD10F5">
              <w:rPr>
                <w:sz w:val="24"/>
                <w:szCs w:val="24"/>
                <w:u w:val="single"/>
              </w:rPr>
              <w:t>в г. Железногорск-Илимский: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4)</w:t>
            </w:r>
            <w:r w:rsidRPr="00FD10F5">
              <w:rPr>
                <w:sz w:val="24"/>
                <w:szCs w:val="24"/>
              </w:rPr>
              <w:tab/>
              <w:t>«</w:t>
            </w:r>
            <w:proofErr w:type="spellStart"/>
            <w:r w:rsidRPr="00FD10F5">
              <w:rPr>
                <w:sz w:val="24"/>
                <w:szCs w:val="24"/>
              </w:rPr>
              <w:t>ж.д</w:t>
            </w:r>
            <w:proofErr w:type="spellEnd"/>
            <w:r w:rsidRPr="00FD10F5">
              <w:rPr>
                <w:sz w:val="24"/>
                <w:szCs w:val="24"/>
              </w:rPr>
              <w:t>. больница»,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5)</w:t>
            </w:r>
            <w:r w:rsidRPr="00FD10F5">
              <w:rPr>
                <w:sz w:val="24"/>
                <w:szCs w:val="24"/>
              </w:rPr>
              <w:tab/>
              <w:t>«общежитие № 6»,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6)</w:t>
            </w:r>
            <w:r w:rsidRPr="00FD10F5">
              <w:rPr>
                <w:sz w:val="24"/>
                <w:szCs w:val="24"/>
              </w:rPr>
              <w:tab/>
              <w:t>«дамба»,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7)</w:t>
            </w:r>
            <w:r w:rsidRPr="00FD10F5">
              <w:rPr>
                <w:sz w:val="24"/>
                <w:szCs w:val="24"/>
              </w:rPr>
              <w:tab/>
              <w:t>«банк»,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8)</w:t>
            </w:r>
            <w:r w:rsidRPr="00FD10F5">
              <w:rPr>
                <w:sz w:val="24"/>
                <w:szCs w:val="24"/>
              </w:rPr>
              <w:tab/>
              <w:t>«торговый центр»,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9)</w:t>
            </w:r>
            <w:r w:rsidRPr="00FD10F5">
              <w:rPr>
                <w:sz w:val="24"/>
                <w:szCs w:val="24"/>
              </w:rPr>
              <w:tab/>
              <w:t>«магазин 21»,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10)</w:t>
            </w:r>
            <w:r w:rsidRPr="00FD10F5">
              <w:rPr>
                <w:sz w:val="24"/>
                <w:szCs w:val="24"/>
              </w:rPr>
              <w:tab/>
              <w:t>«школа № 2»,</w:t>
            </w:r>
          </w:p>
          <w:p w:rsidR="00113201" w:rsidRPr="00FD10F5" w:rsidRDefault="00113201" w:rsidP="00113201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11)</w:t>
            </w:r>
            <w:r w:rsidRPr="00FD10F5">
              <w:rPr>
                <w:sz w:val="24"/>
                <w:szCs w:val="24"/>
              </w:rPr>
              <w:tab/>
              <w:t>«</w:t>
            </w:r>
            <w:proofErr w:type="spellStart"/>
            <w:r w:rsidRPr="00FD10F5">
              <w:rPr>
                <w:sz w:val="24"/>
                <w:szCs w:val="24"/>
              </w:rPr>
              <w:t>ж.д</w:t>
            </w:r>
            <w:proofErr w:type="spellEnd"/>
            <w:r w:rsidRPr="00FD10F5">
              <w:rPr>
                <w:sz w:val="24"/>
                <w:szCs w:val="24"/>
              </w:rPr>
              <w:t>. вокзал» (конечный ост. пункт).</w:t>
            </w:r>
          </w:p>
          <w:p w:rsidR="00473F7A" w:rsidRPr="00FD10F5" w:rsidRDefault="00473F7A" w:rsidP="00205757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</w:p>
          <w:p w:rsidR="00113201" w:rsidRPr="00FD10F5" w:rsidRDefault="00113201" w:rsidP="00113201">
            <w:pPr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15А «Железногорск-Илимский – Новая Игирма»:</w:t>
            </w:r>
          </w:p>
          <w:p w:rsidR="00473F7A" w:rsidRPr="00FD10F5" w:rsidRDefault="00473F7A" w:rsidP="00A077A3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 г. Железногорск-Илимский: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«торговый центр» (начальный ост. пункт),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«банк»,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«дамба»,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«общежитие № 6»,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spellStart"/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. больница»,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FD10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пгт</w:t>
            </w:r>
            <w:proofErr w:type="spellEnd"/>
            <w:r w:rsidRPr="00FD10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 Новая Игирма: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6)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«микрорайон «Киевский»,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7)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«магазин «Эдельвейс»,</w:t>
            </w:r>
          </w:p>
          <w:p w:rsidR="00113201" w:rsidRPr="00FD10F5" w:rsidRDefault="00113201" w:rsidP="0011320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>8)</w:t>
            </w:r>
            <w:r w:rsidRPr="00FD10F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«микрорайон «Химки»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FD10F5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FD10F5">
              <w:rPr>
                <w:sz w:val="24"/>
                <w:szCs w:val="24"/>
                <w:u w:val="single"/>
              </w:rPr>
              <w:t>1. № 15 «Новая Игирма – Железногорск-Илимский»:</w:t>
            </w:r>
          </w:p>
          <w:p w:rsidR="00ED6DDB" w:rsidRPr="00ED6DDB" w:rsidRDefault="00ED6DDB" w:rsidP="00ED6DDB">
            <w:pPr>
              <w:tabs>
                <w:tab w:val="left" w:pos="283"/>
              </w:tabs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Новоигирминское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поселение»: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Иркутский переулок,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С. Бархатова,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Транспортная,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ул. Гагарина,</w:t>
            </w:r>
          </w:p>
          <w:p w:rsidR="00ED6DDB" w:rsidRPr="00ED6DDB" w:rsidRDefault="00ED6DDB" w:rsidP="00ED6DDB">
            <w:pPr>
              <w:tabs>
                <w:tab w:val="left" w:pos="283"/>
              </w:tabs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"Подъезд к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. Новая Игирма",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Хребтовая –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Рудногорск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Новоилимск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"Вилюй" – Железногорск-Илимский".</w:t>
            </w:r>
          </w:p>
          <w:p w:rsidR="00ED6DDB" w:rsidRPr="00ED6DDB" w:rsidRDefault="00ED6DDB" w:rsidP="00ED6DDB">
            <w:pPr>
              <w:tabs>
                <w:tab w:val="left" w:pos="283"/>
              </w:tabs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Транспортная,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Радищева, </w:t>
            </w:r>
          </w:p>
          <w:p w:rsidR="00ED6DDB" w:rsidRPr="00ED6DDB" w:rsidRDefault="00ED6DDB" w:rsidP="00ED6DDB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52751" w:rsidRPr="00FD10F5" w:rsidRDefault="00ED6DDB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FD10F5">
              <w:rPr>
                <w:sz w:val="24"/>
              </w:rPr>
              <w:t>ул. Строителей.</w:t>
            </w:r>
          </w:p>
          <w:p w:rsidR="00ED6DDB" w:rsidRPr="00FD10F5" w:rsidRDefault="00ED6DDB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FD10F5">
              <w:rPr>
                <w:i/>
                <w:sz w:val="24"/>
                <w:u w:val="single"/>
              </w:rPr>
              <w:t>2.</w:t>
            </w:r>
            <w:r w:rsidRPr="00FD10F5">
              <w:rPr>
                <w:sz w:val="24"/>
                <w:u w:val="single"/>
              </w:rPr>
              <w:t xml:space="preserve"> </w:t>
            </w:r>
            <w:r w:rsidRPr="00FD10F5">
              <w:rPr>
                <w:iCs/>
                <w:sz w:val="24"/>
                <w:u w:val="single"/>
              </w:rPr>
              <w:t>№ 15А «Железногорск-Илимский – Новая Игирма»:</w:t>
            </w:r>
          </w:p>
          <w:p w:rsidR="00ED6DDB" w:rsidRPr="00ED6DDB" w:rsidRDefault="00ED6DDB" w:rsidP="00ED6DDB">
            <w:pPr>
              <w:tabs>
                <w:tab w:val="left" w:pos="317"/>
              </w:tabs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Радищева,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ул. Транспортная.</w:t>
            </w:r>
          </w:p>
          <w:p w:rsidR="00ED6DDB" w:rsidRPr="00ED6DDB" w:rsidRDefault="00ED6DDB" w:rsidP="00ED6DDB">
            <w:pPr>
              <w:tabs>
                <w:tab w:val="left" w:pos="317"/>
              </w:tabs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 общего пользования регионального значения Иркутской области: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"Вилюй" – Железногорск-Илимский",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"Хребтовая –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Рудногорск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Новоилимск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"Подъезд к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. Новая Игирма".</w:t>
            </w:r>
          </w:p>
          <w:p w:rsidR="00ED6DDB" w:rsidRPr="00ED6DDB" w:rsidRDefault="00ED6DDB" w:rsidP="00ED6DDB">
            <w:pPr>
              <w:tabs>
                <w:tab w:val="left" w:pos="317"/>
              </w:tabs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Новоигирминское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поселение»: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Транспортная,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>Кильдерова</w:t>
            </w:r>
            <w:proofErr w:type="spellEnd"/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6DDB" w:rsidRPr="00ED6DDB" w:rsidRDefault="00ED6DDB" w:rsidP="00ED6DDB">
            <w:pPr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D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</w:p>
          <w:p w:rsidR="00ED6DDB" w:rsidRPr="00FD10F5" w:rsidRDefault="00ED6DDB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FD10F5">
              <w:rPr>
                <w:sz w:val="24"/>
              </w:rPr>
              <w:t>Иркутский переулок.</w:t>
            </w: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15 «Новая Игирма – Железногорск-Илимский» - 90,0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15А «Железногорск-Илимский – Новая Игирма» - 88,0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665 653,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С момента размещения настоящего извещения на официальном информационном сайте МО </w:t>
            </w:r>
            <w:r w:rsidRPr="003D6FC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заявки, соответствующей предъявленным требованиям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Федерации;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предоставление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1106C3" w:rsidRPr="003D6FC1" w:rsidTr="00A077A3">
        <w:trPr>
          <w:trHeight w:val="274"/>
        </w:trPr>
        <w:tc>
          <w:tcPr>
            <w:tcW w:w="675" w:type="dxa"/>
          </w:tcPr>
          <w:p w:rsidR="001106C3" w:rsidRPr="003D6FC1" w:rsidRDefault="001106C3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1106C3" w:rsidRPr="003D6FC1" w:rsidRDefault="001106C3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Дата маршрут</w:t>
            </w: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18" w:type="dxa"/>
          </w:tcPr>
          <w:p w:rsidR="001106C3" w:rsidRPr="00C64A34" w:rsidRDefault="001106C3" w:rsidP="001106C3">
            <w:pPr>
              <w:tabs>
                <w:tab w:val="left" w:pos="317"/>
              </w:tabs>
              <w:contextualSpacing/>
              <w:rPr>
                <w:rFonts w:eastAsiaTheme="minorEastAsia"/>
                <w:sz w:val="24"/>
                <w:szCs w:val="24"/>
              </w:rPr>
            </w:pPr>
            <w:r w:rsidRPr="00C64A34">
              <w:rPr>
                <w:rFonts w:eastAsiaTheme="minorEastAsia"/>
                <w:sz w:val="24"/>
                <w:szCs w:val="24"/>
              </w:rPr>
              <w:t>С 18.09.2023 г</w:t>
            </w:r>
          </w:p>
        </w:tc>
      </w:tr>
    </w:tbl>
    <w:p w:rsidR="00254DA7" w:rsidRDefault="00254DA7" w:rsidP="00FD10F5">
      <w:pPr>
        <w:pStyle w:val="a3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701"/>
        <w:gridCol w:w="1381"/>
      </w:tblGrid>
      <w:tr w:rsidR="00FD10F5" w:rsidRPr="00FD10F5" w:rsidTr="00FD10F5">
        <w:trPr>
          <w:trHeight w:val="503"/>
          <w:jc w:val="center"/>
        </w:trPr>
        <w:tc>
          <w:tcPr>
            <w:tcW w:w="2943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vAlign w:val="center"/>
          </w:tcPr>
          <w:p w:rsidR="00FD10F5" w:rsidRPr="00FD10F5" w:rsidRDefault="00FD10F5" w:rsidP="00FD10F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Дни движения</w:t>
            </w:r>
          </w:p>
          <w:p w:rsidR="00FD10F5" w:rsidRPr="00FD10F5" w:rsidRDefault="00FD10F5" w:rsidP="00FD10F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по маршруту</w:t>
            </w:r>
          </w:p>
        </w:tc>
        <w:tc>
          <w:tcPr>
            <w:tcW w:w="1701" w:type="dxa"/>
            <w:vAlign w:val="center"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Отправление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Прибытие</w:t>
            </w:r>
          </w:p>
        </w:tc>
      </w:tr>
      <w:tr w:rsidR="00FD10F5" w:rsidRPr="00FD10F5" w:rsidTr="00FD10F5">
        <w:trPr>
          <w:trHeight w:val="695"/>
          <w:jc w:val="center"/>
        </w:trPr>
        <w:tc>
          <w:tcPr>
            <w:tcW w:w="2943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 xml:space="preserve">Новая Игирма – </w:t>
            </w:r>
          </w:p>
          <w:p w:rsidR="00FD10F5" w:rsidRPr="00FD10F5" w:rsidRDefault="00FD10F5" w:rsidP="00FD10F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Железногорск-Илимский</w:t>
            </w:r>
          </w:p>
        </w:tc>
        <w:tc>
          <w:tcPr>
            <w:tcW w:w="3544" w:type="dxa"/>
            <w:vAlign w:val="center"/>
          </w:tcPr>
          <w:p w:rsidR="00FD10F5" w:rsidRPr="00FD10F5" w:rsidRDefault="00FD10F5" w:rsidP="00FD10F5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ежедневно, за исключением субботы, воскресенья</w:t>
            </w:r>
            <w:r w:rsidRPr="00FD10F5">
              <w:rPr>
                <w:rFonts w:eastAsia="Times New Roman" w:cs="Times New Roman"/>
                <w:szCs w:val="24"/>
                <w:lang w:eastAsia="ru-RU"/>
              </w:rPr>
              <w:br/>
              <w:t xml:space="preserve"> и нерабочих праздничных дней</w:t>
            </w:r>
          </w:p>
        </w:tc>
        <w:tc>
          <w:tcPr>
            <w:tcW w:w="1701" w:type="dxa"/>
            <w:vAlign w:val="center"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07:00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08:40</w:t>
            </w:r>
          </w:p>
        </w:tc>
      </w:tr>
      <w:tr w:rsidR="00FD10F5" w:rsidRPr="00FD10F5" w:rsidTr="00FD10F5">
        <w:trPr>
          <w:trHeight w:val="691"/>
          <w:jc w:val="center"/>
        </w:trPr>
        <w:tc>
          <w:tcPr>
            <w:tcW w:w="2943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Железногорск-Илимский</w:t>
            </w:r>
          </w:p>
          <w:p w:rsidR="00FD10F5" w:rsidRPr="00FD10F5" w:rsidRDefault="00FD10F5" w:rsidP="00FD10F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 xml:space="preserve"> – Новая Игирма</w:t>
            </w:r>
          </w:p>
        </w:tc>
        <w:tc>
          <w:tcPr>
            <w:tcW w:w="3544" w:type="dxa"/>
            <w:vAlign w:val="center"/>
          </w:tcPr>
          <w:p w:rsidR="00FD10F5" w:rsidRPr="00FD10F5" w:rsidRDefault="00FD10F5" w:rsidP="00FD10F5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ежедневно, за исключением субботы, воскресенья</w:t>
            </w:r>
            <w:r w:rsidRPr="00FD10F5">
              <w:rPr>
                <w:rFonts w:eastAsia="Times New Roman" w:cs="Times New Roman"/>
                <w:szCs w:val="24"/>
                <w:lang w:eastAsia="ru-RU"/>
              </w:rPr>
              <w:br/>
              <w:t xml:space="preserve"> и нерабочих праздничных дней</w:t>
            </w:r>
          </w:p>
        </w:tc>
        <w:tc>
          <w:tcPr>
            <w:tcW w:w="1701" w:type="dxa"/>
            <w:vAlign w:val="center"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13:00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D10F5" w:rsidRPr="00FD10F5" w:rsidRDefault="00FD10F5" w:rsidP="00FD10F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0F5">
              <w:rPr>
                <w:rFonts w:eastAsia="Times New Roman" w:cs="Times New Roman"/>
                <w:szCs w:val="24"/>
                <w:lang w:eastAsia="ru-RU"/>
              </w:rPr>
              <w:t>14:40</w:t>
            </w: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 xml:space="preserve"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</w:t>
      </w:r>
      <w:r w:rsidRPr="00FD10F5">
        <w:rPr>
          <w:rFonts w:eastAsiaTheme="minorEastAsia"/>
          <w:sz w:val="28"/>
          <w:szCs w:val="28"/>
          <w:lang w:eastAsia="ru-RU"/>
        </w:rPr>
        <w:lastRenderedPageBreak/>
        <w:t>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FD10F5" w:rsidP="00473F7A">
      <w:pPr>
        <w:ind w:firstLine="567"/>
        <w:jc w:val="both"/>
        <w:rPr>
          <w:b/>
          <w:bCs/>
          <w:sz w:val="28"/>
          <w:szCs w:val="28"/>
        </w:rPr>
      </w:pPr>
      <w:r w:rsidRPr="00FD10F5">
        <w:rPr>
          <w:b/>
          <w:bCs/>
          <w:sz w:val="28"/>
          <w:szCs w:val="28"/>
        </w:rPr>
        <w:t>М</w:t>
      </w:r>
      <w:r w:rsidR="00473F7A" w:rsidRPr="00FD10F5">
        <w:rPr>
          <w:b/>
          <w:bCs/>
          <w:sz w:val="28"/>
          <w:szCs w:val="28"/>
        </w:rPr>
        <w:t xml:space="preserve">эр района                                         </w:t>
      </w:r>
      <w:r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   </w:t>
      </w:r>
      <w:r w:rsidRPr="00FD10F5">
        <w:rPr>
          <w:b/>
          <w:bCs/>
          <w:sz w:val="28"/>
          <w:szCs w:val="28"/>
        </w:rPr>
        <w:t>М.С. Романов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254DA7" w:rsidRDefault="00254DA7" w:rsidP="00FD10F5">
      <w:pPr>
        <w:spacing w:after="0" w:line="240" w:lineRule="auto"/>
        <w:rPr>
          <w:rFonts w:eastAsiaTheme="minorEastAsia"/>
          <w:lang w:eastAsia="ru-RU"/>
        </w:rPr>
      </w:pPr>
    </w:p>
    <w:p w:rsidR="00254DA7" w:rsidRDefault="00254DA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муниципальному   маршруту   регулярных   </w:t>
      </w:r>
      <w:proofErr w:type="gramStart"/>
      <w:r>
        <w:rPr>
          <w:rFonts w:eastAsiaTheme="minorEastAsia"/>
          <w:lang w:eastAsia="ru-RU"/>
        </w:rPr>
        <w:t>перевозок  пассажира</w:t>
      </w:r>
      <w:proofErr w:type="gramEnd"/>
      <w:r>
        <w:rPr>
          <w:rFonts w:eastAsiaTheme="minorEastAsia"/>
          <w:lang w:eastAsia="ru-RU"/>
        </w:rPr>
        <w:t xml:space="preserve">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lastRenderedPageBreak/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не   проводится   процедура   ликвидации</w:t>
      </w:r>
      <w:proofErr w:type="gramStart"/>
      <w:r>
        <w:rPr>
          <w:rFonts w:eastAsiaTheme="minorEastAsia"/>
          <w:lang w:eastAsia="ru-RU"/>
        </w:rPr>
        <w:t xml:space="preserve">   (</w:t>
      </w:r>
      <w:proofErr w:type="gramEnd"/>
      <w:r>
        <w:rPr>
          <w:rFonts w:eastAsiaTheme="minorEastAsia"/>
          <w:lang w:eastAsia="ru-RU"/>
        </w:rPr>
        <w:t>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Достоверность   и   полнота   </w:t>
      </w:r>
      <w:proofErr w:type="gramStart"/>
      <w:r>
        <w:rPr>
          <w:rFonts w:eastAsiaTheme="minorEastAsia"/>
          <w:lang w:eastAsia="ru-RU"/>
        </w:rPr>
        <w:t>представленной  в</w:t>
      </w:r>
      <w:proofErr w:type="gramEnd"/>
      <w:r>
        <w:rPr>
          <w:rFonts w:eastAsiaTheme="minorEastAsia"/>
          <w:lang w:eastAsia="ru-RU"/>
        </w:rPr>
        <w:t xml:space="preserve">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FA7793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F1" w:rsidRDefault="00761AF1" w:rsidP="009C2932">
      <w:pPr>
        <w:spacing w:after="0" w:line="240" w:lineRule="auto"/>
      </w:pPr>
      <w:r>
        <w:separator/>
      </w:r>
    </w:p>
  </w:endnote>
  <w:endnote w:type="continuationSeparator" w:id="0">
    <w:p w:rsidR="00761AF1" w:rsidRDefault="00761AF1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F1" w:rsidRDefault="00761AF1" w:rsidP="009C2932">
      <w:pPr>
        <w:spacing w:after="0" w:line="240" w:lineRule="auto"/>
      </w:pPr>
      <w:r>
        <w:separator/>
      </w:r>
    </w:p>
  </w:footnote>
  <w:footnote w:type="continuationSeparator" w:id="0">
    <w:p w:rsidR="00761AF1" w:rsidRDefault="00761AF1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5"/>
  </w:num>
  <w:num w:numId="7">
    <w:abstractNumId w:val="15"/>
  </w:num>
  <w:num w:numId="8">
    <w:abstractNumId w:val="20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  <w:num w:numId="19">
    <w:abstractNumId w:val="22"/>
  </w:num>
  <w:num w:numId="20">
    <w:abstractNumId w:val="19"/>
  </w:num>
  <w:num w:numId="21">
    <w:abstractNumId w:val="10"/>
  </w:num>
  <w:num w:numId="22">
    <w:abstractNumId w:val="17"/>
  </w:num>
  <w:num w:numId="23">
    <w:abstractNumId w:val="4"/>
  </w:num>
  <w:num w:numId="24">
    <w:abstractNumId w:val="2"/>
  </w:num>
  <w:num w:numId="25">
    <w:abstractNumId w:val="14"/>
  </w:num>
  <w:num w:numId="26">
    <w:abstractNumId w:val="1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3C4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69E3"/>
    <w:rsid w:val="00076C2F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EC6"/>
    <w:rsid w:val="001F00BE"/>
    <w:rsid w:val="001F55AA"/>
    <w:rsid w:val="001F5734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99A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230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C0520"/>
    <w:rsid w:val="004C21EF"/>
    <w:rsid w:val="004C27A9"/>
    <w:rsid w:val="004C79D8"/>
    <w:rsid w:val="004D1707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5764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497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1AF1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6702"/>
    <w:rsid w:val="00816E9F"/>
    <w:rsid w:val="00816F72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401"/>
    <w:rsid w:val="00A22AF6"/>
    <w:rsid w:val="00A22C52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4791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45F1"/>
    <w:rsid w:val="00FD6A92"/>
    <w:rsid w:val="00FD704E"/>
    <w:rsid w:val="00FD71B3"/>
    <w:rsid w:val="00FE03A2"/>
    <w:rsid w:val="00FE1F37"/>
    <w:rsid w:val="00FE34C7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7171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6D81-484E-48D1-9F7F-FB72B98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225</cp:revision>
  <cp:lastPrinted>2023-07-03T03:57:00Z</cp:lastPrinted>
  <dcterms:created xsi:type="dcterms:W3CDTF">2016-07-14T06:58:00Z</dcterms:created>
  <dcterms:modified xsi:type="dcterms:W3CDTF">2023-07-03T04:39:00Z</dcterms:modified>
</cp:coreProperties>
</file>